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Default Extension="xlsx" ContentType="application/octet-stream"> </Default>
  <Override PartName="/word/charts/chart21490109.xml" ContentType="application/vnd.openxmlformats-officedocument.drawingml.chart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5968693d854a3a4c5" o:bwmode="white" o:targetscreensize="800,600">
      <v:fill r:id="rId5939693d854a3a4c3" o:title="tit_1547693d854a3a4c6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We will now add a 3D pie chart with a title styled to the Word document:</w:t>
      </w:r>
    </w:p>
    <w:p>
      <w:pPr>
        <w:jc w:val="center"/>
      </w:pPr>
      <w:r>
        <w:rPr>
          <w:noProof/>
        </w:rPr>
        <w:drawing>
          <wp:inline distT="0" distB="0" distL="0" distR="0">
            <wp:extent cx="3600000" cy="1800000"/>
            <wp:effectExtent l="19050" t="0" r="4307" b="0"/>
            <wp:docPr id="210671976" name="0 Imagen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490109"/>
              </a:graphicData>
            </a:graphic>
          </wp:inline>
        </w:drawing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6482632">
    <w:multiLevelType w:val="hybridMultilevel"/>
    <w:lvl w:ilvl="0" w:tplc="62581328">
      <w:start w:val="1"/>
      <w:numFmt w:val="decimal"/>
      <w:lvlText w:val="%1."/>
      <w:lvlJc w:val="left"/>
      <w:pPr>
        <w:ind w:left="720" w:hanging="360"/>
      </w:pPr>
    </w:lvl>
    <w:lvl w:ilvl="1" w:tplc="62581328" w:tentative="1">
      <w:start w:val="1"/>
      <w:numFmt w:val="lowerLetter"/>
      <w:lvlText w:val="%2."/>
      <w:lvlJc w:val="left"/>
      <w:pPr>
        <w:ind w:left="1440" w:hanging="360"/>
      </w:pPr>
    </w:lvl>
    <w:lvl w:ilvl="2" w:tplc="62581328" w:tentative="1">
      <w:start w:val="1"/>
      <w:numFmt w:val="lowerRoman"/>
      <w:lvlText w:val="%3."/>
      <w:lvlJc w:val="right"/>
      <w:pPr>
        <w:ind w:left="2160" w:hanging="180"/>
      </w:pPr>
    </w:lvl>
    <w:lvl w:ilvl="3" w:tplc="62581328" w:tentative="1">
      <w:start w:val="1"/>
      <w:numFmt w:val="decimal"/>
      <w:lvlText w:val="%4."/>
      <w:lvlJc w:val="left"/>
      <w:pPr>
        <w:ind w:left="2880" w:hanging="360"/>
      </w:pPr>
    </w:lvl>
    <w:lvl w:ilvl="4" w:tplc="62581328" w:tentative="1">
      <w:start w:val="1"/>
      <w:numFmt w:val="lowerLetter"/>
      <w:lvlText w:val="%5."/>
      <w:lvlJc w:val="left"/>
      <w:pPr>
        <w:ind w:left="3600" w:hanging="360"/>
      </w:pPr>
    </w:lvl>
    <w:lvl w:ilvl="5" w:tplc="62581328" w:tentative="1">
      <w:start w:val="1"/>
      <w:numFmt w:val="lowerRoman"/>
      <w:lvlText w:val="%6."/>
      <w:lvlJc w:val="right"/>
      <w:pPr>
        <w:ind w:left="4320" w:hanging="180"/>
      </w:pPr>
    </w:lvl>
    <w:lvl w:ilvl="6" w:tplc="62581328" w:tentative="1">
      <w:start w:val="1"/>
      <w:numFmt w:val="decimal"/>
      <w:lvlText w:val="%7."/>
      <w:lvlJc w:val="left"/>
      <w:pPr>
        <w:ind w:left="5040" w:hanging="360"/>
      </w:pPr>
    </w:lvl>
    <w:lvl w:ilvl="7" w:tplc="62581328" w:tentative="1">
      <w:start w:val="1"/>
      <w:numFmt w:val="lowerLetter"/>
      <w:lvlText w:val="%8."/>
      <w:lvlJc w:val="left"/>
      <w:pPr>
        <w:ind w:left="5760" w:hanging="360"/>
      </w:pPr>
    </w:lvl>
    <w:lvl w:ilvl="8" w:tplc="625813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482631">
    <w:multiLevelType w:val="hybridMultilevel"/>
    <w:lvl w:ilvl="0" w:tplc="148413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6482631">
    <w:abstractNumId w:val="96482631"/>
  </w:num>
  <w:num w:numId="96482632">
    <w:abstractNumId w:val="964826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257863619" Type="http://schemas.microsoft.com/office/2011/relationships/commentsExtended" Target="commentsExtended.xml"/><Relationship Id="rId21490109" Type="http://schemas.openxmlformats.org/officeDocument/2006/relationships/chart" Target="charts/chart21490109.xml"/><Relationship Id="rId5939693d854a3a4c3" Type="http://schemas.openxmlformats.org/officeDocument/2006/relationships/image" Target="media/img5939693d854a3a4c3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charts/_rels/chart21490109.xml.rels><?xml version="1.0" encoding="UTF-8" standalone="yes" ?><Relationships xmlns="http://schemas.openxmlformats.org/package/2006/relationships"><Relationship Id="rId1" Type="http://schemas.openxmlformats.org/officeDocument/2006/relationships/package" Target="../embeddings/Microsoft_Excel_Worksheet21490109.xlsx"></Relationship></Relationships>
</file>

<file path=word/charts/chart2149010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b="1" sz="3600" i="1">
                <a:solidFill>
                  <a:srgbClr val="ff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es-ES"/>
              <a:t>My title</a:t>
            </a:r>
          </a:p>
        </c:rich>
      </c:tx>
      <c:overlay val="0"/>
    </c:title>
    <c:view3D>
      <c:rotX val="30"/>
      <c:rotY val="30"/>
      <c:rAngAx val="0"/>
      <c:perspective val="30"/>
    </c:view3D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My title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</c:v>
                </c:pt>
                <c:pt idx="1">
                  <c:v>20</c:v>
                </c:pt>
                <c:pt idx="2">
                  <c:v>50</c:v>
                </c:pt>
                <c:pt idx="3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</c:dLbls>
      </c:pie3DChart>
    </c:plotArea>
    <c:legend>
      <c:legendPos val="r"/>
      <c:overlay val="0"/>
    </c:legend>
    <c:plotVisOnly val="1"/>
  </c:chart>
  <c:spPr>
    <a:ln>
      <a:noFill/>
    </a:ln>
  </c:spPr>
  <c:txPr>
    <a:bodyPr/>
    <a:lstStyle/>
    <a:p>
      <a:pPr rtl="0">
        <a:defRPr>
          <a:latin typeface="Arial" pitchFamily="34" charset="0"/>
          <a:cs typeface="Arial" pitchFamily="34" charset="0"/>
        </a:defRPr>
      </a:pPr>
      <a:endParaRPr lang="es-ES_tradnl"/>
    </a:p>
  </c:tx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